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Default="004E621C" w:rsidP="00711501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 w:rsidRPr="001B4247">
        <w:rPr>
          <w:color w:val="4472C4" w:themeColor="accent5"/>
        </w:rPr>
        <w:t>..............</w:t>
      </w:r>
      <w:r>
        <w:tab/>
      </w:r>
      <w:proofErr w:type="spellStart"/>
      <w:r w:rsidR="00E45AD2">
        <w:rPr>
          <w:b/>
        </w:rPr>
        <w:t>Probenahmeschacht</w:t>
      </w:r>
      <w:proofErr w:type="spellEnd"/>
      <w:r>
        <w:br/>
      </w:r>
      <w:r w:rsidR="00E45AD2">
        <w:t xml:space="preserve">zur ordnungsgemäßen Entnahme der Abwasserproben und als Übergabe- und Inspektionsschacht für die Kanalisation </w:t>
      </w:r>
      <w:r w:rsidR="00E45AD2">
        <w:br/>
        <w:t>e</w:t>
      </w:r>
      <w:r>
        <w:t xml:space="preserve">ntsprechend technischer </w:t>
      </w:r>
      <w:r w:rsidR="00711501">
        <w:t xml:space="preserve">Daten und Merkmale </w:t>
      </w:r>
      <w:r>
        <w:t>wie folgt: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E45AD2">
        <w:rPr>
          <w:b/>
        </w:rPr>
        <w:t>3A-P</w:t>
      </w:r>
    </w:p>
    <w:p w:rsidR="004E621C" w:rsidRDefault="004E621C" w:rsidP="00ED142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E45AD2" w:rsidRDefault="00E45AD2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</w:t>
      </w:r>
      <w:r w:rsidR="0051265B">
        <w:t>innen</w:t>
      </w:r>
      <w:r>
        <w:t>durchmesser 1000 mm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F22060" w:rsidP="0079275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711501">
        <w:t>Wandstärke 15 cm, Schachtaufbauten gem.</w:t>
      </w:r>
      <w:r w:rsidR="004E621C">
        <w:t xml:space="preserve"> DIN</w:t>
      </w:r>
      <w:r w:rsidR="0051265B">
        <w:t xml:space="preserve"> </w:t>
      </w:r>
      <w:r w:rsidR="004E621C">
        <w:t>403</w:t>
      </w:r>
      <w:r w:rsidR="00711501">
        <w:t>4-1</w:t>
      </w:r>
    </w:p>
    <w:p w:rsidR="001B4247" w:rsidRDefault="004E621C" w:rsidP="00E45AD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4E621C" w:rsidRDefault="00BB3676" w:rsidP="006302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eingebautem abgeschrägtem R</w:t>
      </w:r>
      <w:r w:rsidR="00E45AD2">
        <w:t>ohrstutzen aus E</w:t>
      </w:r>
      <w:r w:rsidR="004E621C">
        <w:t>delstahl Rostfrei</w:t>
      </w:r>
      <w:r w:rsidR="004E621C" w:rsidRPr="00E45AD2">
        <w:rPr>
          <w:vertAlign w:val="superscript"/>
        </w:rPr>
        <w:t>®</w:t>
      </w:r>
      <w:r w:rsidR="004E621C">
        <w:t xml:space="preserve"> (Werkstoff 1.4301)</w:t>
      </w:r>
    </w:p>
    <w:p w:rsidR="00E45AD2" w:rsidRDefault="00E45AD2" w:rsidP="006302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Rinnenausbildung und Berme</w:t>
      </w:r>
    </w:p>
    <w:p w:rsidR="004E621C" w:rsidRPr="001B4247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1B4247" w:rsidRPr="001B4247" w:rsidRDefault="001B4247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right="2977"/>
      </w:pPr>
    </w:p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B4247"/>
    <w:rsid w:val="00400F94"/>
    <w:rsid w:val="00472678"/>
    <w:rsid w:val="004E621C"/>
    <w:rsid w:val="0051265B"/>
    <w:rsid w:val="00711501"/>
    <w:rsid w:val="007F0B8F"/>
    <w:rsid w:val="00BB3676"/>
    <w:rsid w:val="00C23D9A"/>
    <w:rsid w:val="00CE43F0"/>
    <w:rsid w:val="00D179A4"/>
    <w:rsid w:val="00E45AD2"/>
    <w:rsid w:val="00ED1425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1612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7</cp:revision>
  <cp:lastPrinted>2021-02-18T08:58:00Z</cp:lastPrinted>
  <dcterms:created xsi:type="dcterms:W3CDTF">2021-02-18T08:13:00Z</dcterms:created>
  <dcterms:modified xsi:type="dcterms:W3CDTF">2021-03-01T15:22:00Z</dcterms:modified>
</cp:coreProperties>
</file>